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9E" w:rsidRPr="00B511C1" w:rsidRDefault="00B511C1" w:rsidP="00B511C1">
      <w:pPr>
        <w:jc w:val="right"/>
        <w:rPr>
          <w:sz w:val="28"/>
          <w:szCs w:val="28"/>
        </w:rPr>
      </w:pPr>
      <w:r w:rsidRPr="00B511C1">
        <w:rPr>
          <w:sz w:val="28"/>
          <w:szCs w:val="28"/>
        </w:rPr>
        <w:t>ПРОЕКТ</w:t>
      </w:r>
    </w:p>
    <w:p w:rsidR="001B619E" w:rsidRDefault="00F214E3">
      <w:pPr>
        <w:spacing w:before="7"/>
        <w:rPr>
          <w:sz w:val="23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173990</wp:posOffset>
            </wp:positionV>
            <wp:extent cx="1819275" cy="659765"/>
            <wp:effectExtent l="0" t="0" r="9525" b="6985"/>
            <wp:wrapTight wrapText="bothSides">
              <wp:wrapPolygon edited="0">
                <wp:start x="0" y="0"/>
                <wp:lineTo x="0" y="21205"/>
                <wp:lineTo x="21487" y="21205"/>
                <wp:lineTo x="2148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19E" w:rsidRDefault="00B511C1">
      <w:pPr>
        <w:tabs>
          <w:tab w:val="left" w:pos="7703"/>
        </w:tabs>
        <w:ind w:left="35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649245" cy="7319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245" cy="73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9E" w:rsidRDefault="001B619E">
      <w:pPr>
        <w:rPr>
          <w:sz w:val="20"/>
        </w:rPr>
      </w:pPr>
    </w:p>
    <w:p w:rsidR="001B619E" w:rsidRDefault="001B619E">
      <w:pPr>
        <w:spacing w:before="6"/>
        <w:rPr>
          <w:sz w:val="23"/>
        </w:rPr>
      </w:pPr>
    </w:p>
    <w:p w:rsidR="001B619E" w:rsidRDefault="00B511C1">
      <w:pPr>
        <w:pStyle w:val="a3"/>
        <w:spacing w:before="89" w:line="322" w:lineRule="exact"/>
        <w:ind w:left="1183" w:right="1024"/>
        <w:jc w:val="center"/>
      </w:pPr>
      <w:r>
        <w:rPr>
          <w:color w:val="001F5F"/>
        </w:rPr>
        <w:t>Программа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мероприятия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«Час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предпринимателя»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тему:</w:t>
      </w:r>
    </w:p>
    <w:p w:rsidR="001B619E" w:rsidRDefault="00B511C1">
      <w:pPr>
        <w:pStyle w:val="a3"/>
        <w:ind w:left="1183" w:right="1027"/>
        <w:jc w:val="center"/>
      </w:pPr>
      <w:r>
        <w:rPr>
          <w:color w:val="001F5F"/>
        </w:rPr>
        <w:t>«</w:t>
      </w:r>
      <w:r w:rsidR="00F214E3">
        <w:rPr>
          <w:color w:val="001F5F"/>
        </w:rPr>
        <w:t>Соблюдение моратория на проверки</w:t>
      </w:r>
      <w:r>
        <w:rPr>
          <w:color w:val="001F5F"/>
        </w:rPr>
        <w:t>»</w:t>
      </w:r>
    </w:p>
    <w:p w:rsidR="001B619E" w:rsidRDefault="001B619E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100"/>
        <w:gridCol w:w="3860"/>
      </w:tblGrid>
      <w:tr w:rsidR="001B619E" w:rsidTr="009540E8">
        <w:trPr>
          <w:trHeight w:val="887"/>
        </w:trPr>
        <w:tc>
          <w:tcPr>
            <w:tcW w:w="6100" w:type="dxa"/>
          </w:tcPr>
          <w:p w:rsidR="001B619E" w:rsidRDefault="007F5E13" w:rsidP="00D13C2C">
            <w:pPr>
              <w:pStyle w:val="TableParagraph"/>
              <w:ind w:left="200" w:right="1625"/>
              <w:rPr>
                <w:i/>
                <w:sz w:val="26"/>
              </w:rPr>
            </w:pPr>
            <w:r>
              <w:rPr>
                <w:i/>
                <w:sz w:val="26"/>
              </w:rPr>
              <w:t>г. Моск</w:t>
            </w:r>
            <w:r w:rsidR="00D13C2C">
              <w:rPr>
                <w:i/>
                <w:sz w:val="26"/>
              </w:rPr>
              <w:t xml:space="preserve">ва, </w:t>
            </w:r>
            <w:r w:rsidR="00D13C2C" w:rsidRPr="00D13C2C">
              <w:rPr>
                <w:i/>
                <w:sz w:val="26"/>
              </w:rPr>
              <w:t xml:space="preserve">ул. Покровка, </w:t>
            </w:r>
            <w:r w:rsidR="00F82666">
              <w:rPr>
                <w:i/>
                <w:sz w:val="26"/>
              </w:rPr>
              <w:t xml:space="preserve">д. </w:t>
            </w:r>
            <w:r w:rsidR="00D13C2C" w:rsidRPr="00D13C2C">
              <w:rPr>
                <w:i/>
                <w:sz w:val="26"/>
              </w:rPr>
              <w:t>47</w:t>
            </w:r>
            <w:r w:rsidR="00B511C1">
              <w:rPr>
                <w:i/>
                <w:spacing w:val="1"/>
                <w:sz w:val="26"/>
              </w:rPr>
              <w:t xml:space="preserve"> </w:t>
            </w:r>
            <w:r w:rsidR="00B511C1">
              <w:rPr>
                <w:i/>
                <w:sz w:val="26"/>
              </w:rPr>
              <w:t>(«</w:t>
            </w:r>
            <w:r w:rsidR="00D13C2C" w:rsidRPr="00D13C2C">
              <w:rPr>
                <w:i/>
                <w:sz w:val="26"/>
              </w:rPr>
              <w:t xml:space="preserve">Цифровое </w:t>
            </w:r>
            <w:r w:rsidR="00F82666">
              <w:rPr>
                <w:i/>
                <w:sz w:val="26"/>
              </w:rPr>
              <w:t>д</w:t>
            </w:r>
            <w:r w:rsidR="00D13C2C" w:rsidRPr="00D13C2C">
              <w:rPr>
                <w:i/>
                <w:sz w:val="26"/>
              </w:rPr>
              <w:t xml:space="preserve">еловое </w:t>
            </w:r>
            <w:r w:rsidR="00F82666">
              <w:rPr>
                <w:i/>
                <w:sz w:val="26"/>
              </w:rPr>
              <w:t>п</w:t>
            </w:r>
            <w:r w:rsidR="00D13C2C" w:rsidRPr="00D13C2C">
              <w:rPr>
                <w:i/>
                <w:sz w:val="26"/>
              </w:rPr>
              <w:t>ространство</w:t>
            </w:r>
            <w:r w:rsidR="00B511C1">
              <w:rPr>
                <w:i/>
                <w:sz w:val="26"/>
              </w:rPr>
              <w:t>»)</w:t>
            </w:r>
          </w:p>
        </w:tc>
        <w:tc>
          <w:tcPr>
            <w:tcW w:w="3860" w:type="dxa"/>
          </w:tcPr>
          <w:p w:rsidR="001B619E" w:rsidRDefault="00D13C2C">
            <w:pPr>
              <w:pStyle w:val="TableParagraph"/>
              <w:spacing w:line="287" w:lineRule="exact"/>
              <w:ind w:right="197"/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>20</w:t>
            </w:r>
            <w:r w:rsidR="00B511C1">
              <w:rPr>
                <w:i/>
                <w:spacing w:val="-4"/>
                <w:sz w:val="26"/>
              </w:rPr>
              <w:t xml:space="preserve"> </w:t>
            </w:r>
            <w:r w:rsidR="00200B53">
              <w:rPr>
                <w:i/>
                <w:sz w:val="26"/>
              </w:rPr>
              <w:t>апреля</w:t>
            </w:r>
            <w:r w:rsidR="00B511C1">
              <w:rPr>
                <w:i/>
                <w:spacing w:val="-3"/>
                <w:sz w:val="26"/>
              </w:rPr>
              <w:t xml:space="preserve"> </w:t>
            </w:r>
            <w:r w:rsidR="00B511C1">
              <w:rPr>
                <w:i/>
                <w:sz w:val="26"/>
              </w:rPr>
              <w:t>202</w:t>
            </w:r>
            <w:r w:rsidR="00200B53">
              <w:rPr>
                <w:i/>
                <w:sz w:val="26"/>
              </w:rPr>
              <w:t>2</w:t>
            </w:r>
            <w:r w:rsidR="00B511C1">
              <w:rPr>
                <w:i/>
                <w:spacing w:val="-3"/>
                <w:sz w:val="26"/>
              </w:rPr>
              <w:t xml:space="preserve"> </w:t>
            </w:r>
            <w:r w:rsidR="00B511C1">
              <w:rPr>
                <w:i/>
                <w:sz w:val="26"/>
              </w:rPr>
              <w:t>года</w:t>
            </w:r>
          </w:p>
          <w:p w:rsidR="001B619E" w:rsidRDefault="00B511C1" w:rsidP="00A74FE3">
            <w:pPr>
              <w:pStyle w:val="TableParagraph"/>
              <w:spacing w:before="1"/>
              <w:ind w:right="199"/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>15:00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–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16:4</w:t>
            </w:r>
            <w:r w:rsidR="00A74FE3">
              <w:rPr>
                <w:i/>
                <w:sz w:val="26"/>
              </w:rPr>
              <w:t>5</w:t>
            </w:r>
          </w:p>
        </w:tc>
      </w:tr>
    </w:tbl>
    <w:p w:rsidR="001B619E" w:rsidRDefault="001B619E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286"/>
      </w:tblGrid>
      <w:tr w:rsidR="001B619E" w:rsidTr="009540E8">
        <w:trPr>
          <w:trHeight w:val="597"/>
        </w:trPr>
        <w:tc>
          <w:tcPr>
            <w:tcW w:w="1559" w:type="dxa"/>
          </w:tcPr>
          <w:p w:rsidR="001B619E" w:rsidRDefault="00B511C1">
            <w:pPr>
              <w:pStyle w:val="TableParagraph"/>
              <w:spacing w:line="291" w:lineRule="exact"/>
              <w:ind w:right="199"/>
              <w:jc w:val="right"/>
              <w:rPr>
                <w:sz w:val="26"/>
              </w:rPr>
            </w:pPr>
            <w:r>
              <w:rPr>
                <w:color w:val="001F5F"/>
                <w:sz w:val="26"/>
              </w:rPr>
              <w:t>14:00-15:00</w:t>
            </w:r>
          </w:p>
        </w:tc>
        <w:tc>
          <w:tcPr>
            <w:tcW w:w="8286" w:type="dxa"/>
          </w:tcPr>
          <w:p w:rsidR="001B619E" w:rsidRDefault="00B511C1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color w:val="001F5F"/>
                <w:sz w:val="26"/>
              </w:rPr>
              <w:t>Регистрация</w:t>
            </w:r>
            <w:r>
              <w:rPr>
                <w:b/>
                <w:color w:val="001F5F"/>
                <w:spacing w:val="-6"/>
                <w:sz w:val="26"/>
              </w:rPr>
              <w:t xml:space="preserve"> </w:t>
            </w:r>
            <w:r>
              <w:rPr>
                <w:b/>
                <w:color w:val="001F5F"/>
                <w:sz w:val="26"/>
              </w:rPr>
              <w:t>участников</w:t>
            </w:r>
            <w:r>
              <w:rPr>
                <w:b/>
                <w:color w:val="001F5F"/>
                <w:spacing w:val="-5"/>
                <w:sz w:val="26"/>
              </w:rPr>
              <w:t xml:space="preserve"> </w:t>
            </w:r>
            <w:r>
              <w:rPr>
                <w:b/>
                <w:color w:val="001F5F"/>
                <w:sz w:val="26"/>
              </w:rPr>
              <w:t>мероприятия.</w:t>
            </w:r>
          </w:p>
        </w:tc>
      </w:tr>
      <w:tr w:rsidR="001B619E" w:rsidTr="009540E8">
        <w:trPr>
          <w:trHeight w:val="977"/>
        </w:trPr>
        <w:tc>
          <w:tcPr>
            <w:tcW w:w="9845" w:type="dxa"/>
            <w:gridSpan w:val="2"/>
          </w:tcPr>
          <w:p w:rsidR="001B619E" w:rsidRPr="00BD2D50" w:rsidRDefault="00200B53" w:rsidP="00BD2D50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color w:val="001F5F"/>
                <w:sz w:val="26"/>
              </w:rPr>
              <w:t>Модератор</w:t>
            </w:r>
            <w:r w:rsidR="00B511C1">
              <w:rPr>
                <w:b/>
                <w:color w:val="001F5F"/>
                <w:sz w:val="26"/>
              </w:rPr>
              <w:t>:</w:t>
            </w:r>
          </w:p>
          <w:p w:rsidR="001B619E" w:rsidRDefault="00200B53">
            <w:pPr>
              <w:pStyle w:val="TableParagraph"/>
              <w:ind w:left="110"/>
              <w:rPr>
                <w:i/>
                <w:sz w:val="26"/>
              </w:rPr>
            </w:pPr>
            <w:r>
              <w:rPr>
                <w:b/>
                <w:color w:val="001F5F"/>
                <w:sz w:val="26"/>
              </w:rPr>
              <w:t>МАЛЬЦАН Анатолий Леонидович</w:t>
            </w:r>
            <w:r>
              <w:rPr>
                <w:color w:val="001F5F"/>
                <w:sz w:val="26"/>
              </w:rPr>
              <w:t xml:space="preserve">, </w:t>
            </w:r>
            <w:r>
              <w:rPr>
                <w:i/>
                <w:color w:val="001F5F"/>
                <w:sz w:val="26"/>
              </w:rPr>
              <w:t>начальник Управления</w:t>
            </w:r>
            <w:r>
              <w:rPr>
                <w:i/>
                <w:color w:val="001F5F"/>
                <w:spacing w:val="1"/>
                <w:sz w:val="26"/>
              </w:rPr>
              <w:t xml:space="preserve"> </w:t>
            </w:r>
            <w:r>
              <w:rPr>
                <w:i/>
                <w:color w:val="001F5F"/>
                <w:sz w:val="26"/>
              </w:rPr>
              <w:t>по обеспечению деятельности Штаба по защите бизнеса в городе</w:t>
            </w:r>
            <w:r>
              <w:rPr>
                <w:i/>
                <w:color w:val="001F5F"/>
                <w:spacing w:val="1"/>
                <w:sz w:val="26"/>
              </w:rPr>
              <w:t xml:space="preserve"> </w:t>
            </w:r>
            <w:r>
              <w:rPr>
                <w:i/>
                <w:color w:val="001F5F"/>
                <w:sz w:val="26"/>
              </w:rPr>
              <w:t>Москве</w:t>
            </w:r>
          </w:p>
        </w:tc>
      </w:tr>
      <w:tr w:rsidR="001B619E" w:rsidTr="009540E8">
        <w:trPr>
          <w:trHeight w:val="1495"/>
        </w:trPr>
        <w:tc>
          <w:tcPr>
            <w:tcW w:w="1559" w:type="dxa"/>
          </w:tcPr>
          <w:p w:rsidR="001B619E" w:rsidRDefault="00B511C1" w:rsidP="00AC2C9A">
            <w:pPr>
              <w:pStyle w:val="TableParagraph"/>
              <w:spacing w:line="291" w:lineRule="exact"/>
              <w:ind w:right="201"/>
              <w:jc w:val="right"/>
              <w:rPr>
                <w:sz w:val="26"/>
              </w:rPr>
            </w:pPr>
            <w:r>
              <w:rPr>
                <w:color w:val="001F5F"/>
                <w:sz w:val="26"/>
              </w:rPr>
              <w:t>15:00-15:</w:t>
            </w:r>
            <w:r w:rsidR="00AC2C9A">
              <w:rPr>
                <w:color w:val="001F5F"/>
                <w:sz w:val="26"/>
              </w:rPr>
              <w:t>15</w:t>
            </w:r>
          </w:p>
        </w:tc>
        <w:tc>
          <w:tcPr>
            <w:tcW w:w="8286" w:type="dxa"/>
          </w:tcPr>
          <w:p w:rsidR="00AC2C9A" w:rsidRDefault="00B511C1" w:rsidP="002825B6">
            <w:pPr>
              <w:pStyle w:val="TableParagraph"/>
              <w:ind w:left="107" w:right="98"/>
              <w:jc w:val="both"/>
              <w:rPr>
                <w:b/>
                <w:color w:val="001F5F"/>
                <w:sz w:val="26"/>
              </w:rPr>
            </w:pPr>
            <w:r>
              <w:rPr>
                <w:b/>
                <w:color w:val="001F5F"/>
                <w:sz w:val="26"/>
              </w:rPr>
              <w:t>Приветственное</w:t>
            </w:r>
            <w:r>
              <w:rPr>
                <w:b/>
                <w:color w:val="001F5F"/>
                <w:spacing w:val="-5"/>
                <w:sz w:val="26"/>
              </w:rPr>
              <w:t xml:space="preserve"> </w:t>
            </w:r>
            <w:r>
              <w:rPr>
                <w:b/>
                <w:color w:val="001F5F"/>
                <w:sz w:val="26"/>
              </w:rPr>
              <w:t>слово.</w:t>
            </w:r>
            <w:r w:rsidR="00AC2C9A">
              <w:rPr>
                <w:b/>
                <w:color w:val="001F5F"/>
                <w:sz w:val="26"/>
              </w:rPr>
              <w:t xml:space="preserve"> </w:t>
            </w:r>
          </w:p>
          <w:p w:rsidR="001B619E" w:rsidRDefault="00AC2C9A" w:rsidP="002825B6">
            <w:pPr>
              <w:pStyle w:val="TableParagraph"/>
              <w:ind w:left="107" w:right="98"/>
              <w:jc w:val="both"/>
              <w:rPr>
                <w:b/>
                <w:sz w:val="26"/>
              </w:rPr>
            </w:pPr>
            <w:r w:rsidRPr="00AC2C9A">
              <w:rPr>
                <w:b/>
                <w:color w:val="001F5F"/>
                <w:sz w:val="26"/>
              </w:rPr>
              <w:t>О мерах поддержки Правительства Москвы для бизнеса в условиях санкционного давления</w:t>
            </w:r>
          </w:p>
          <w:p w:rsidR="00BD2D50" w:rsidRDefault="00BD2D50">
            <w:pPr>
              <w:pStyle w:val="TableParagraph"/>
              <w:spacing w:before="4"/>
              <w:rPr>
                <w:b/>
                <w:color w:val="001F5F"/>
                <w:sz w:val="26"/>
              </w:rPr>
            </w:pPr>
          </w:p>
          <w:p w:rsidR="001B619E" w:rsidRPr="00200B53" w:rsidRDefault="00BD2D50" w:rsidP="009540E8">
            <w:pPr>
              <w:pStyle w:val="TableParagraph"/>
              <w:ind w:left="107" w:right="98"/>
              <w:jc w:val="both"/>
              <w:rPr>
                <w:b/>
                <w:color w:val="001F5F"/>
                <w:sz w:val="26"/>
              </w:rPr>
            </w:pPr>
            <w:r>
              <w:rPr>
                <w:b/>
                <w:color w:val="001F5F"/>
                <w:sz w:val="26"/>
              </w:rPr>
              <w:t>ФУРСИН Алексей Анатольевич</w:t>
            </w:r>
            <w:r w:rsidRPr="00A43669">
              <w:rPr>
                <w:color w:val="001F5F"/>
                <w:sz w:val="26"/>
              </w:rPr>
              <w:t xml:space="preserve">, </w:t>
            </w:r>
            <w:r w:rsidRPr="007F5E13">
              <w:rPr>
                <w:i/>
                <w:color w:val="001F5F"/>
                <w:sz w:val="26"/>
              </w:rPr>
              <w:t>руководитель Департамента предпринимательства и инновационного развития</w:t>
            </w:r>
            <w:r>
              <w:rPr>
                <w:i/>
                <w:color w:val="001F5F"/>
                <w:sz w:val="26"/>
              </w:rPr>
              <w:t xml:space="preserve"> города Москвы</w:t>
            </w:r>
            <w:r w:rsidR="009540E8">
              <w:rPr>
                <w:i/>
                <w:color w:val="001F5F"/>
                <w:sz w:val="26"/>
              </w:rPr>
              <w:t xml:space="preserve"> </w:t>
            </w:r>
          </w:p>
        </w:tc>
      </w:tr>
      <w:tr w:rsidR="001B619E" w:rsidTr="009540E8">
        <w:trPr>
          <w:trHeight w:val="424"/>
        </w:trPr>
        <w:tc>
          <w:tcPr>
            <w:tcW w:w="1559" w:type="dxa"/>
          </w:tcPr>
          <w:p w:rsidR="001B619E" w:rsidRDefault="00B511C1" w:rsidP="00300E81">
            <w:pPr>
              <w:pStyle w:val="TableParagraph"/>
              <w:spacing w:line="291" w:lineRule="exact"/>
              <w:ind w:right="201"/>
              <w:jc w:val="right"/>
              <w:rPr>
                <w:sz w:val="26"/>
              </w:rPr>
            </w:pPr>
            <w:r>
              <w:rPr>
                <w:color w:val="001F5F"/>
                <w:sz w:val="26"/>
              </w:rPr>
              <w:t>15:</w:t>
            </w:r>
            <w:r w:rsidR="00300E81">
              <w:rPr>
                <w:color w:val="001F5F"/>
                <w:sz w:val="26"/>
              </w:rPr>
              <w:t>15</w:t>
            </w:r>
            <w:r>
              <w:rPr>
                <w:color w:val="001F5F"/>
                <w:sz w:val="26"/>
              </w:rPr>
              <w:t>-15:</w:t>
            </w:r>
            <w:r w:rsidR="00300E81">
              <w:rPr>
                <w:color w:val="001F5F"/>
                <w:sz w:val="26"/>
              </w:rPr>
              <w:t>25</w:t>
            </w:r>
          </w:p>
        </w:tc>
        <w:tc>
          <w:tcPr>
            <w:tcW w:w="8286" w:type="dxa"/>
          </w:tcPr>
          <w:p w:rsidR="001B619E" w:rsidRDefault="002825B6" w:rsidP="002825B6">
            <w:pPr>
              <w:pStyle w:val="TableParagraph"/>
              <w:ind w:left="107" w:right="98"/>
              <w:jc w:val="both"/>
              <w:rPr>
                <w:b/>
                <w:sz w:val="26"/>
              </w:rPr>
            </w:pPr>
            <w:r w:rsidRPr="002825B6">
              <w:rPr>
                <w:b/>
                <w:color w:val="001F5F"/>
                <w:sz w:val="26"/>
              </w:rPr>
              <w:t>Об особенностях организации и осуществления государственного контроля (надзора)</w:t>
            </w:r>
            <w:r>
              <w:rPr>
                <w:b/>
                <w:color w:val="001F5F"/>
                <w:sz w:val="26"/>
              </w:rPr>
              <w:t xml:space="preserve"> в текущий период</w:t>
            </w:r>
          </w:p>
          <w:p w:rsidR="001B619E" w:rsidRDefault="001B619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1B619E" w:rsidRPr="00D13185" w:rsidRDefault="00D13185" w:rsidP="004B45A5">
            <w:pPr>
              <w:pStyle w:val="TableParagraph"/>
              <w:ind w:left="107" w:right="98"/>
              <w:jc w:val="both"/>
              <w:rPr>
                <w:i/>
                <w:color w:val="001F5F"/>
                <w:sz w:val="26"/>
              </w:rPr>
            </w:pPr>
            <w:r w:rsidRPr="004B45A5">
              <w:rPr>
                <w:b/>
                <w:color w:val="001F5F"/>
                <w:sz w:val="26"/>
              </w:rPr>
              <w:t>ВДОВИН Александр Викторович</w:t>
            </w:r>
            <w:r w:rsidRPr="00A43669">
              <w:rPr>
                <w:color w:val="001F5F"/>
                <w:sz w:val="26"/>
              </w:rPr>
              <w:t>,</w:t>
            </w:r>
            <w:r w:rsidR="004B45A5">
              <w:t xml:space="preserve"> </w:t>
            </w:r>
            <w:r w:rsidR="004B45A5" w:rsidRPr="004B45A5">
              <w:rPr>
                <w:i/>
                <w:color w:val="001F5F"/>
                <w:sz w:val="26"/>
              </w:rPr>
              <w:t>директор Департамента государственной политики в сфере лицензирования, контрольно-надзорной деятельности, аккредитации и саморегулирования</w:t>
            </w:r>
            <w:r w:rsidR="004B45A5" w:rsidRPr="004B45A5">
              <w:rPr>
                <w:color w:val="001F5F"/>
                <w:sz w:val="26"/>
              </w:rPr>
              <w:t xml:space="preserve"> </w:t>
            </w:r>
            <w:r w:rsidR="004B45A5">
              <w:rPr>
                <w:i/>
                <w:color w:val="001F5F"/>
                <w:sz w:val="26"/>
              </w:rPr>
              <w:t>Минэкономразвития России</w:t>
            </w:r>
            <w:r>
              <w:rPr>
                <w:i/>
                <w:color w:val="001F5F"/>
                <w:sz w:val="26"/>
              </w:rPr>
              <w:t xml:space="preserve"> </w:t>
            </w:r>
          </w:p>
        </w:tc>
      </w:tr>
      <w:tr w:rsidR="00AC2C9A" w:rsidTr="009540E8">
        <w:trPr>
          <w:trHeight w:val="1408"/>
        </w:trPr>
        <w:tc>
          <w:tcPr>
            <w:tcW w:w="1559" w:type="dxa"/>
          </w:tcPr>
          <w:p w:rsidR="00AC2C9A" w:rsidRDefault="00300E81" w:rsidP="00300E81">
            <w:pPr>
              <w:pStyle w:val="TableParagraph"/>
              <w:spacing w:line="291" w:lineRule="exact"/>
              <w:ind w:right="199"/>
              <w:jc w:val="right"/>
              <w:rPr>
                <w:color w:val="001F5F"/>
                <w:sz w:val="26"/>
              </w:rPr>
            </w:pPr>
            <w:r>
              <w:rPr>
                <w:color w:val="001F5F"/>
                <w:sz w:val="26"/>
              </w:rPr>
              <w:t>15:25-15:35</w:t>
            </w:r>
          </w:p>
        </w:tc>
        <w:tc>
          <w:tcPr>
            <w:tcW w:w="8286" w:type="dxa"/>
          </w:tcPr>
          <w:p w:rsidR="00AC2C9A" w:rsidRDefault="00AC2C9A">
            <w:pPr>
              <w:pStyle w:val="TableParagraph"/>
              <w:ind w:left="107" w:right="98"/>
              <w:jc w:val="both"/>
              <w:rPr>
                <w:b/>
                <w:caps/>
                <w:color w:val="001F5F"/>
                <w:sz w:val="26"/>
              </w:rPr>
            </w:pPr>
            <w:r>
              <w:rPr>
                <w:b/>
                <w:color w:val="001F5F"/>
                <w:sz w:val="26"/>
              </w:rPr>
              <w:t>О</w:t>
            </w:r>
            <w:r w:rsidR="00517FCF">
              <w:rPr>
                <w:b/>
                <w:color w:val="001F5F"/>
                <w:sz w:val="26"/>
              </w:rPr>
              <w:t xml:space="preserve"> надзоре</w:t>
            </w:r>
            <w:r>
              <w:rPr>
                <w:b/>
                <w:color w:val="001F5F"/>
                <w:sz w:val="26"/>
              </w:rPr>
              <w:t xml:space="preserve"> за соблюдением моратория</w:t>
            </w:r>
            <w:r w:rsidR="00517FCF">
              <w:rPr>
                <w:b/>
                <w:color w:val="001F5F"/>
                <w:sz w:val="26"/>
              </w:rPr>
              <w:t xml:space="preserve"> на плановые </w:t>
            </w:r>
            <w:r w:rsidR="00517FCF">
              <w:rPr>
                <w:b/>
                <w:color w:val="001F5F"/>
                <w:sz w:val="26"/>
              </w:rPr>
              <w:br/>
              <w:t>и внеплановые проверки, возбуждением дел об административных правонарушениях</w:t>
            </w:r>
          </w:p>
          <w:p w:rsidR="00AC2C9A" w:rsidRDefault="00AC2C9A">
            <w:pPr>
              <w:pStyle w:val="TableParagraph"/>
              <w:ind w:left="107" w:right="98"/>
              <w:jc w:val="both"/>
              <w:rPr>
                <w:b/>
                <w:caps/>
                <w:color w:val="001F5F"/>
                <w:sz w:val="26"/>
              </w:rPr>
            </w:pPr>
          </w:p>
          <w:p w:rsidR="00AC2C9A" w:rsidRDefault="00D13185" w:rsidP="00D13185">
            <w:pPr>
              <w:pStyle w:val="TableParagraph"/>
              <w:ind w:left="107" w:right="98"/>
              <w:jc w:val="both"/>
              <w:rPr>
                <w:b/>
                <w:color w:val="001F5F"/>
                <w:sz w:val="26"/>
              </w:rPr>
            </w:pPr>
            <w:r>
              <w:rPr>
                <w:b/>
                <w:caps/>
                <w:color w:val="001F5F"/>
                <w:sz w:val="26"/>
              </w:rPr>
              <w:t>СТАРОВОЙТОВА</w:t>
            </w:r>
            <w:r>
              <w:rPr>
                <w:b/>
                <w:color w:val="001F5F"/>
                <w:sz w:val="26"/>
              </w:rPr>
              <w:t xml:space="preserve"> Яна Сергеевна</w:t>
            </w:r>
            <w:r w:rsidR="00AC2C9A" w:rsidRPr="00200B53">
              <w:rPr>
                <w:i/>
                <w:color w:val="001F5F"/>
                <w:sz w:val="26"/>
              </w:rPr>
              <w:t xml:space="preserve">, заместитель прокурора </w:t>
            </w:r>
            <w:r w:rsidR="00AC2C9A" w:rsidRPr="00200B53">
              <w:rPr>
                <w:i/>
                <w:color w:val="001F5F"/>
                <w:sz w:val="26"/>
              </w:rPr>
              <w:br/>
              <w:t>г</w:t>
            </w:r>
            <w:r w:rsidR="00F82666">
              <w:rPr>
                <w:i/>
                <w:color w:val="001F5F"/>
                <w:sz w:val="26"/>
              </w:rPr>
              <w:t>орода</w:t>
            </w:r>
            <w:r w:rsidR="00AC2C9A" w:rsidRPr="00200B53">
              <w:rPr>
                <w:i/>
                <w:color w:val="001F5F"/>
                <w:sz w:val="26"/>
              </w:rPr>
              <w:t xml:space="preserve"> Москвы</w:t>
            </w:r>
          </w:p>
        </w:tc>
      </w:tr>
      <w:tr w:rsidR="001B619E" w:rsidTr="009540E8">
        <w:trPr>
          <w:trHeight w:val="566"/>
        </w:trPr>
        <w:tc>
          <w:tcPr>
            <w:tcW w:w="1559" w:type="dxa"/>
          </w:tcPr>
          <w:p w:rsidR="001B619E" w:rsidRDefault="00B511C1" w:rsidP="00300E81">
            <w:pPr>
              <w:pStyle w:val="TableParagraph"/>
              <w:spacing w:line="291" w:lineRule="exact"/>
              <w:ind w:right="199"/>
              <w:jc w:val="right"/>
              <w:rPr>
                <w:sz w:val="26"/>
              </w:rPr>
            </w:pPr>
            <w:r>
              <w:rPr>
                <w:color w:val="001F5F"/>
                <w:sz w:val="26"/>
              </w:rPr>
              <w:t>15:</w:t>
            </w:r>
            <w:r w:rsidR="00300E81">
              <w:rPr>
                <w:color w:val="001F5F"/>
                <w:sz w:val="26"/>
              </w:rPr>
              <w:t>35</w:t>
            </w:r>
            <w:r>
              <w:rPr>
                <w:color w:val="001F5F"/>
                <w:sz w:val="26"/>
              </w:rPr>
              <w:t>-</w:t>
            </w:r>
            <w:r w:rsidR="00300E81">
              <w:rPr>
                <w:color w:val="001F5F"/>
                <w:sz w:val="26"/>
              </w:rPr>
              <w:t>16</w:t>
            </w:r>
            <w:r>
              <w:rPr>
                <w:color w:val="001F5F"/>
                <w:sz w:val="26"/>
              </w:rPr>
              <w:t>:</w:t>
            </w:r>
            <w:r w:rsidR="00300E81">
              <w:rPr>
                <w:color w:val="001F5F"/>
                <w:sz w:val="26"/>
              </w:rPr>
              <w:t>00</w:t>
            </w:r>
          </w:p>
        </w:tc>
        <w:tc>
          <w:tcPr>
            <w:tcW w:w="8286" w:type="dxa"/>
          </w:tcPr>
          <w:p w:rsidR="000E436A" w:rsidRDefault="000E436A" w:rsidP="000E436A">
            <w:pPr>
              <w:pStyle w:val="TableParagraph"/>
              <w:ind w:left="107" w:right="98"/>
              <w:jc w:val="both"/>
              <w:rPr>
                <w:b/>
                <w:color w:val="001F5F"/>
                <w:sz w:val="26"/>
              </w:rPr>
            </w:pPr>
            <w:r w:rsidRPr="000E436A">
              <w:rPr>
                <w:b/>
                <w:color w:val="001F5F"/>
                <w:sz w:val="26"/>
              </w:rPr>
              <w:t>О принимаемых мерах</w:t>
            </w:r>
            <w:r w:rsidR="00C21EC1" w:rsidRPr="000E436A">
              <w:rPr>
                <w:b/>
                <w:color w:val="001F5F"/>
                <w:sz w:val="26"/>
              </w:rPr>
              <w:t xml:space="preserve"> </w:t>
            </w:r>
            <w:r w:rsidRPr="000E436A">
              <w:rPr>
                <w:b/>
                <w:color w:val="001F5F"/>
                <w:sz w:val="26"/>
              </w:rPr>
              <w:t>по исполнению действующего моратория</w:t>
            </w:r>
            <w:r>
              <w:rPr>
                <w:b/>
                <w:color w:val="001F5F"/>
                <w:sz w:val="26"/>
              </w:rPr>
              <w:t xml:space="preserve"> и усилению работы по профилактике рисков по видам государственного контроля</w:t>
            </w:r>
          </w:p>
          <w:p w:rsidR="000E436A" w:rsidRDefault="000E436A" w:rsidP="000E436A">
            <w:pPr>
              <w:pStyle w:val="TableParagraph"/>
              <w:ind w:left="107" w:right="98"/>
              <w:jc w:val="both"/>
              <w:rPr>
                <w:b/>
                <w:color w:val="001F5F"/>
                <w:sz w:val="26"/>
              </w:rPr>
            </w:pPr>
          </w:p>
          <w:p w:rsidR="00AC2C9A" w:rsidRPr="00AC2C9A" w:rsidRDefault="00AC2C9A" w:rsidP="00A43669">
            <w:pPr>
              <w:pStyle w:val="TableParagraph"/>
              <w:numPr>
                <w:ilvl w:val="0"/>
                <w:numId w:val="3"/>
              </w:numPr>
              <w:ind w:left="73" w:right="206" w:firstLine="287"/>
              <w:jc w:val="both"/>
              <w:rPr>
                <w:i/>
                <w:color w:val="002060"/>
                <w:sz w:val="26"/>
              </w:rPr>
            </w:pPr>
            <w:r w:rsidRPr="00AC2C9A">
              <w:rPr>
                <w:i/>
                <w:color w:val="002060"/>
                <w:sz w:val="26"/>
              </w:rPr>
              <w:t>Главное управление МВД России по городу Москве</w:t>
            </w:r>
            <w:r w:rsidR="00F82666">
              <w:rPr>
                <w:i/>
                <w:color w:val="002060"/>
                <w:sz w:val="26"/>
              </w:rPr>
              <w:t>.</w:t>
            </w:r>
          </w:p>
          <w:p w:rsidR="00AC2C9A" w:rsidRPr="00AC2C9A" w:rsidRDefault="00AC2C9A" w:rsidP="00A43669">
            <w:pPr>
              <w:pStyle w:val="TableParagraph"/>
              <w:numPr>
                <w:ilvl w:val="0"/>
                <w:numId w:val="3"/>
              </w:numPr>
              <w:ind w:left="73" w:right="206" w:firstLine="287"/>
              <w:jc w:val="both"/>
              <w:rPr>
                <w:i/>
                <w:color w:val="002060"/>
                <w:sz w:val="26"/>
              </w:rPr>
            </w:pPr>
            <w:r w:rsidRPr="00AC2C9A">
              <w:rPr>
                <w:i/>
                <w:color w:val="002060"/>
                <w:sz w:val="26"/>
              </w:rPr>
              <w:t>Управление Федеральной службы по надзору в сфере защиты прав потребителей и благополучия человека по городу Москве</w:t>
            </w:r>
            <w:r w:rsidR="00F82666">
              <w:rPr>
                <w:i/>
                <w:color w:val="002060"/>
                <w:sz w:val="26"/>
              </w:rPr>
              <w:t>.</w:t>
            </w:r>
          </w:p>
          <w:p w:rsidR="00AC2C9A" w:rsidRPr="00AC2C9A" w:rsidRDefault="00AC2C9A" w:rsidP="00A43669">
            <w:pPr>
              <w:pStyle w:val="TableParagraph"/>
              <w:numPr>
                <w:ilvl w:val="0"/>
                <w:numId w:val="3"/>
              </w:numPr>
              <w:ind w:left="73" w:right="206" w:firstLine="287"/>
              <w:jc w:val="both"/>
              <w:rPr>
                <w:i/>
                <w:color w:val="002060"/>
                <w:sz w:val="26"/>
              </w:rPr>
            </w:pPr>
            <w:r w:rsidRPr="00AC2C9A">
              <w:rPr>
                <w:i/>
                <w:color w:val="002060"/>
                <w:sz w:val="26"/>
              </w:rPr>
              <w:t>Главное управление МЧС России по г. Москве</w:t>
            </w:r>
            <w:r w:rsidR="00F82666">
              <w:rPr>
                <w:i/>
                <w:color w:val="002060"/>
                <w:sz w:val="26"/>
              </w:rPr>
              <w:t>.</w:t>
            </w:r>
          </w:p>
          <w:p w:rsidR="00AC2C9A" w:rsidRPr="00AC2C9A" w:rsidRDefault="00AC2C9A" w:rsidP="00A43669">
            <w:pPr>
              <w:pStyle w:val="TableParagraph"/>
              <w:numPr>
                <w:ilvl w:val="0"/>
                <w:numId w:val="3"/>
              </w:numPr>
              <w:ind w:left="73" w:right="206" w:firstLine="287"/>
              <w:jc w:val="both"/>
              <w:rPr>
                <w:i/>
                <w:color w:val="002060"/>
                <w:sz w:val="26"/>
              </w:rPr>
            </w:pPr>
            <w:r w:rsidRPr="00AC2C9A">
              <w:rPr>
                <w:i/>
                <w:color w:val="002060"/>
                <w:sz w:val="26"/>
              </w:rPr>
              <w:t>Территориальный орган Росздравнадзора по г. Москве и Московской области</w:t>
            </w:r>
            <w:r w:rsidR="00F82666">
              <w:rPr>
                <w:i/>
                <w:color w:val="002060"/>
                <w:sz w:val="26"/>
              </w:rPr>
              <w:t>.</w:t>
            </w:r>
          </w:p>
          <w:p w:rsidR="00AC2C9A" w:rsidRPr="00AC2C9A" w:rsidRDefault="00AC2C9A" w:rsidP="00A43669">
            <w:pPr>
              <w:pStyle w:val="TableParagraph"/>
              <w:numPr>
                <w:ilvl w:val="0"/>
                <w:numId w:val="3"/>
              </w:numPr>
              <w:ind w:left="73" w:right="206" w:firstLine="287"/>
              <w:jc w:val="both"/>
              <w:rPr>
                <w:i/>
                <w:color w:val="002060"/>
                <w:sz w:val="26"/>
              </w:rPr>
            </w:pPr>
            <w:r w:rsidRPr="00AC2C9A">
              <w:rPr>
                <w:i/>
                <w:color w:val="002060"/>
                <w:sz w:val="26"/>
              </w:rPr>
              <w:t>Государственная инспекция труда в городе Москве</w:t>
            </w:r>
            <w:r w:rsidR="00F82666">
              <w:rPr>
                <w:i/>
                <w:color w:val="002060"/>
                <w:sz w:val="26"/>
              </w:rPr>
              <w:t>.</w:t>
            </w:r>
          </w:p>
          <w:p w:rsidR="00AC2C9A" w:rsidRPr="00AC2C9A" w:rsidRDefault="00AC2C9A" w:rsidP="00A43669">
            <w:pPr>
              <w:pStyle w:val="TableParagraph"/>
              <w:numPr>
                <w:ilvl w:val="0"/>
                <w:numId w:val="3"/>
              </w:numPr>
              <w:ind w:left="73" w:right="206" w:firstLine="287"/>
              <w:jc w:val="both"/>
              <w:rPr>
                <w:i/>
                <w:color w:val="002060"/>
                <w:sz w:val="26"/>
              </w:rPr>
            </w:pPr>
            <w:r w:rsidRPr="00AC2C9A">
              <w:rPr>
                <w:i/>
                <w:color w:val="002060"/>
                <w:sz w:val="26"/>
              </w:rPr>
              <w:lastRenderedPageBreak/>
              <w:t>Государственная инспекция по контролю за использованием объектов недвижимости города Москвы</w:t>
            </w:r>
            <w:r w:rsidR="00F82666">
              <w:rPr>
                <w:i/>
                <w:color w:val="002060"/>
                <w:sz w:val="26"/>
              </w:rPr>
              <w:t>.</w:t>
            </w:r>
          </w:p>
          <w:p w:rsidR="001B619E" w:rsidRPr="00AC2C9A" w:rsidRDefault="00AC2C9A" w:rsidP="00A43669">
            <w:pPr>
              <w:pStyle w:val="TableParagraph"/>
              <w:numPr>
                <w:ilvl w:val="0"/>
                <w:numId w:val="3"/>
              </w:numPr>
              <w:ind w:left="73" w:right="206" w:firstLine="287"/>
              <w:jc w:val="both"/>
              <w:rPr>
                <w:i/>
                <w:sz w:val="26"/>
              </w:rPr>
            </w:pPr>
            <w:r w:rsidRPr="00AC2C9A">
              <w:rPr>
                <w:i/>
                <w:color w:val="002060"/>
                <w:sz w:val="26"/>
              </w:rPr>
              <w:t>Объединение административно-технических инспекций города Москвы</w:t>
            </w:r>
            <w:r w:rsidR="00F82666">
              <w:rPr>
                <w:i/>
                <w:color w:val="002060"/>
                <w:sz w:val="26"/>
              </w:rPr>
              <w:t>.</w:t>
            </w:r>
          </w:p>
        </w:tc>
      </w:tr>
      <w:tr w:rsidR="002825B6" w:rsidTr="009540E8">
        <w:trPr>
          <w:trHeight w:val="787"/>
        </w:trPr>
        <w:tc>
          <w:tcPr>
            <w:tcW w:w="1559" w:type="dxa"/>
          </w:tcPr>
          <w:p w:rsidR="002825B6" w:rsidRDefault="00300E81" w:rsidP="00300E81">
            <w:pPr>
              <w:pStyle w:val="TableParagraph"/>
              <w:spacing w:line="288" w:lineRule="exact"/>
              <w:ind w:right="201"/>
              <w:jc w:val="right"/>
              <w:rPr>
                <w:sz w:val="26"/>
              </w:rPr>
            </w:pPr>
            <w:r>
              <w:rPr>
                <w:color w:val="001F5F"/>
                <w:sz w:val="26"/>
              </w:rPr>
              <w:lastRenderedPageBreak/>
              <w:t>16</w:t>
            </w:r>
            <w:r w:rsidR="002825B6">
              <w:rPr>
                <w:color w:val="001F5F"/>
                <w:sz w:val="26"/>
              </w:rPr>
              <w:t>:</w:t>
            </w:r>
            <w:r>
              <w:rPr>
                <w:color w:val="001F5F"/>
                <w:sz w:val="26"/>
              </w:rPr>
              <w:t>00</w:t>
            </w:r>
            <w:r w:rsidR="002825B6">
              <w:rPr>
                <w:color w:val="001F5F"/>
                <w:sz w:val="26"/>
              </w:rPr>
              <w:t>-1</w:t>
            </w:r>
            <w:r w:rsidR="000E436A">
              <w:rPr>
                <w:color w:val="001F5F"/>
                <w:sz w:val="26"/>
              </w:rPr>
              <w:t>6</w:t>
            </w:r>
            <w:r w:rsidR="002825B6">
              <w:rPr>
                <w:color w:val="001F5F"/>
                <w:sz w:val="26"/>
              </w:rPr>
              <w:t>:</w:t>
            </w:r>
            <w:r>
              <w:rPr>
                <w:color w:val="001F5F"/>
                <w:sz w:val="26"/>
              </w:rPr>
              <w:t>40</w:t>
            </w:r>
          </w:p>
        </w:tc>
        <w:tc>
          <w:tcPr>
            <w:tcW w:w="8286" w:type="dxa"/>
          </w:tcPr>
          <w:p w:rsidR="002825B6" w:rsidRPr="000E436A" w:rsidRDefault="000E436A" w:rsidP="002825B6">
            <w:pPr>
              <w:pStyle w:val="TableParagraph"/>
              <w:ind w:left="107" w:right="97"/>
              <w:jc w:val="both"/>
              <w:rPr>
                <w:b/>
                <w:sz w:val="26"/>
              </w:rPr>
            </w:pPr>
            <w:r w:rsidRPr="000E436A">
              <w:rPr>
                <w:b/>
                <w:color w:val="001F5F"/>
                <w:sz w:val="26"/>
              </w:rPr>
              <w:t>Открытый</w:t>
            </w:r>
            <w:r w:rsidRPr="000E436A">
              <w:rPr>
                <w:b/>
                <w:color w:val="001F5F"/>
                <w:spacing w:val="-2"/>
                <w:sz w:val="26"/>
              </w:rPr>
              <w:t xml:space="preserve"> </w:t>
            </w:r>
            <w:r w:rsidRPr="000E436A">
              <w:rPr>
                <w:b/>
                <w:color w:val="001F5F"/>
                <w:sz w:val="26"/>
              </w:rPr>
              <w:t>микрофон</w:t>
            </w:r>
          </w:p>
        </w:tc>
      </w:tr>
      <w:tr w:rsidR="002825B6" w:rsidTr="009540E8">
        <w:trPr>
          <w:trHeight w:val="1518"/>
        </w:trPr>
        <w:tc>
          <w:tcPr>
            <w:tcW w:w="1559" w:type="dxa"/>
          </w:tcPr>
          <w:p w:rsidR="002825B6" w:rsidRDefault="002825B6" w:rsidP="00300E81">
            <w:pPr>
              <w:pStyle w:val="TableParagraph"/>
              <w:spacing w:line="286" w:lineRule="exact"/>
              <w:ind w:right="199"/>
              <w:jc w:val="right"/>
              <w:rPr>
                <w:sz w:val="26"/>
              </w:rPr>
            </w:pPr>
            <w:r>
              <w:rPr>
                <w:color w:val="001F5F"/>
                <w:sz w:val="26"/>
              </w:rPr>
              <w:t>1</w:t>
            </w:r>
            <w:r w:rsidR="000E436A">
              <w:rPr>
                <w:color w:val="001F5F"/>
                <w:sz w:val="26"/>
              </w:rPr>
              <w:t>6</w:t>
            </w:r>
            <w:r>
              <w:rPr>
                <w:color w:val="001F5F"/>
                <w:sz w:val="26"/>
              </w:rPr>
              <w:t>:</w:t>
            </w:r>
            <w:r w:rsidR="00300E81">
              <w:rPr>
                <w:color w:val="001F5F"/>
                <w:sz w:val="26"/>
              </w:rPr>
              <w:t>40</w:t>
            </w:r>
            <w:r>
              <w:rPr>
                <w:color w:val="001F5F"/>
                <w:sz w:val="26"/>
              </w:rPr>
              <w:t>-1</w:t>
            </w:r>
            <w:r w:rsidR="000E436A">
              <w:rPr>
                <w:color w:val="001F5F"/>
                <w:sz w:val="26"/>
              </w:rPr>
              <w:t>6</w:t>
            </w:r>
            <w:r>
              <w:rPr>
                <w:color w:val="001F5F"/>
                <w:sz w:val="26"/>
              </w:rPr>
              <w:t>:</w:t>
            </w:r>
            <w:r w:rsidR="00300E81">
              <w:rPr>
                <w:color w:val="001F5F"/>
                <w:sz w:val="26"/>
              </w:rPr>
              <w:t>45</w:t>
            </w:r>
          </w:p>
        </w:tc>
        <w:tc>
          <w:tcPr>
            <w:tcW w:w="8286" w:type="dxa"/>
          </w:tcPr>
          <w:p w:rsidR="002825B6" w:rsidRDefault="000E436A" w:rsidP="000E436A">
            <w:pPr>
              <w:pStyle w:val="TableParagraph"/>
              <w:ind w:left="107" w:right="97"/>
              <w:jc w:val="both"/>
              <w:rPr>
                <w:i/>
                <w:sz w:val="26"/>
              </w:rPr>
            </w:pPr>
            <w:r w:rsidRPr="000E436A">
              <w:rPr>
                <w:b/>
                <w:color w:val="001F5F"/>
                <w:sz w:val="26"/>
              </w:rPr>
              <w:t>Подведение итогов мероприятия. Заключительное слово.</w:t>
            </w:r>
          </w:p>
          <w:p w:rsidR="000E436A" w:rsidRDefault="000E436A" w:rsidP="009540E8">
            <w:pPr>
              <w:pStyle w:val="TableParagraph"/>
              <w:ind w:left="107" w:right="98"/>
              <w:jc w:val="both"/>
              <w:rPr>
                <w:i/>
                <w:sz w:val="26"/>
              </w:rPr>
            </w:pPr>
            <w:r>
              <w:rPr>
                <w:b/>
                <w:color w:val="001F5F"/>
                <w:sz w:val="26"/>
              </w:rPr>
              <w:t>ФУРСИН Алексей Анатольевич</w:t>
            </w:r>
            <w:r w:rsidRPr="00A43669">
              <w:rPr>
                <w:color w:val="001F5F"/>
                <w:sz w:val="26"/>
              </w:rPr>
              <w:t>,</w:t>
            </w:r>
            <w:r>
              <w:rPr>
                <w:b/>
                <w:color w:val="001F5F"/>
                <w:sz w:val="26"/>
              </w:rPr>
              <w:t xml:space="preserve"> </w:t>
            </w:r>
            <w:r w:rsidRPr="007F5E13">
              <w:rPr>
                <w:i/>
                <w:color w:val="001F5F"/>
                <w:sz w:val="26"/>
              </w:rPr>
              <w:t>руководитель Департамента предпринимательства и инновационного развития</w:t>
            </w:r>
            <w:r w:rsidR="009540E8">
              <w:rPr>
                <w:i/>
                <w:color w:val="001F5F"/>
                <w:sz w:val="26"/>
              </w:rPr>
              <w:t xml:space="preserve"> города Москвы </w:t>
            </w:r>
            <w:r w:rsidR="009540E8">
              <w:rPr>
                <w:b/>
                <w:caps/>
                <w:color w:val="001F5F"/>
                <w:sz w:val="26"/>
              </w:rPr>
              <w:t>СТАРОВОЙТОВА</w:t>
            </w:r>
            <w:r w:rsidR="009540E8">
              <w:rPr>
                <w:b/>
                <w:color w:val="001F5F"/>
                <w:sz w:val="26"/>
              </w:rPr>
              <w:t xml:space="preserve"> Яна Сергеевна</w:t>
            </w:r>
            <w:r w:rsidR="009540E8" w:rsidRPr="00200B53">
              <w:rPr>
                <w:i/>
                <w:color w:val="001F5F"/>
                <w:sz w:val="26"/>
              </w:rPr>
              <w:t xml:space="preserve">, заместитель прокурора </w:t>
            </w:r>
            <w:r w:rsidR="009540E8" w:rsidRPr="00200B53">
              <w:rPr>
                <w:i/>
                <w:color w:val="001F5F"/>
                <w:sz w:val="26"/>
              </w:rPr>
              <w:br/>
              <w:t>г</w:t>
            </w:r>
            <w:r w:rsidR="00F82666">
              <w:rPr>
                <w:i/>
                <w:color w:val="001F5F"/>
                <w:sz w:val="26"/>
              </w:rPr>
              <w:t>орода</w:t>
            </w:r>
            <w:r w:rsidR="009540E8" w:rsidRPr="00200B53">
              <w:rPr>
                <w:i/>
                <w:color w:val="001F5F"/>
                <w:sz w:val="26"/>
              </w:rPr>
              <w:t xml:space="preserve"> Москвы</w:t>
            </w:r>
          </w:p>
        </w:tc>
      </w:tr>
    </w:tbl>
    <w:p w:rsidR="00616E57" w:rsidRDefault="006E3C3E" w:rsidP="00616E57">
      <w:pPr>
        <w:rPr>
          <w:b/>
          <w:sz w:val="10"/>
        </w:rPr>
      </w:pPr>
      <w:bookmarkStart w:id="0" w:name="_GoBack"/>
      <w:bookmarkEnd w:id="0"/>
      <w:r>
        <w:rPr>
          <w:b/>
          <w:noProof/>
          <w:sz w:val="1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6482080</wp:posOffset>
            </wp:positionV>
            <wp:extent cx="4610100" cy="819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16E57" w:rsidSect="00A43669">
      <w:headerReference w:type="default" r:id="rId10"/>
      <w:pgSz w:w="11910" w:h="16840"/>
      <w:pgMar w:top="425" w:right="941" w:bottom="1134" w:left="78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C7" w:rsidRDefault="00FA50C7" w:rsidP="002825B6">
      <w:r>
        <w:separator/>
      </w:r>
    </w:p>
  </w:endnote>
  <w:endnote w:type="continuationSeparator" w:id="0">
    <w:p w:rsidR="00FA50C7" w:rsidRDefault="00FA50C7" w:rsidP="0028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C7" w:rsidRDefault="00FA50C7" w:rsidP="002825B6">
      <w:r>
        <w:separator/>
      </w:r>
    </w:p>
  </w:footnote>
  <w:footnote w:type="continuationSeparator" w:id="0">
    <w:p w:rsidR="00FA50C7" w:rsidRDefault="00FA50C7" w:rsidP="0028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17557"/>
      <w:docPartObj>
        <w:docPartGallery w:val="Page Numbers (Top of Page)"/>
        <w:docPartUnique/>
      </w:docPartObj>
    </w:sdtPr>
    <w:sdtEndPr/>
    <w:sdtContent>
      <w:p w:rsidR="00F82666" w:rsidRDefault="00F826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268">
          <w:rPr>
            <w:noProof/>
          </w:rPr>
          <w:t>2</w:t>
        </w:r>
        <w:r>
          <w:fldChar w:fldCharType="end"/>
        </w:r>
      </w:p>
    </w:sdtContent>
  </w:sdt>
  <w:p w:rsidR="00F82666" w:rsidRDefault="00F82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4E42"/>
    <w:multiLevelType w:val="hybridMultilevel"/>
    <w:tmpl w:val="FD76276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4A452BF"/>
    <w:multiLevelType w:val="hybridMultilevel"/>
    <w:tmpl w:val="FD76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C3D0A"/>
    <w:multiLevelType w:val="hybridMultilevel"/>
    <w:tmpl w:val="72C8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B619E"/>
    <w:rsid w:val="00087C1C"/>
    <w:rsid w:val="000C3DC4"/>
    <w:rsid w:val="000E436A"/>
    <w:rsid w:val="00132D3A"/>
    <w:rsid w:val="0016066D"/>
    <w:rsid w:val="001B619E"/>
    <w:rsid w:val="00200B53"/>
    <w:rsid w:val="00205638"/>
    <w:rsid w:val="002825B6"/>
    <w:rsid w:val="00300E81"/>
    <w:rsid w:val="00306268"/>
    <w:rsid w:val="004B45A5"/>
    <w:rsid w:val="00517FCF"/>
    <w:rsid w:val="005551BB"/>
    <w:rsid w:val="005B793D"/>
    <w:rsid w:val="005D7B9C"/>
    <w:rsid w:val="005F249C"/>
    <w:rsid w:val="005F3120"/>
    <w:rsid w:val="00616E57"/>
    <w:rsid w:val="006B1A94"/>
    <w:rsid w:val="006E3C3E"/>
    <w:rsid w:val="007778C8"/>
    <w:rsid w:val="007F5E13"/>
    <w:rsid w:val="00811507"/>
    <w:rsid w:val="009540E8"/>
    <w:rsid w:val="00985239"/>
    <w:rsid w:val="00A43669"/>
    <w:rsid w:val="00A74FE3"/>
    <w:rsid w:val="00A80440"/>
    <w:rsid w:val="00AC2C9A"/>
    <w:rsid w:val="00B511C1"/>
    <w:rsid w:val="00BD2D50"/>
    <w:rsid w:val="00C21EC1"/>
    <w:rsid w:val="00CF2DCD"/>
    <w:rsid w:val="00D13185"/>
    <w:rsid w:val="00D13C2C"/>
    <w:rsid w:val="00DB5799"/>
    <w:rsid w:val="00DC293D"/>
    <w:rsid w:val="00E54C5E"/>
    <w:rsid w:val="00F214E3"/>
    <w:rsid w:val="00F82666"/>
    <w:rsid w:val="00FA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E0BBF-4EC2-4272-AF18-D79EAB4E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825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25B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82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25B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852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23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Викторович Холодов</dc:creator>
  <cp:lastModifiedBy>Щербакова Валерия Валерьевна</cp:lastModifiedBy>
  <cp:revision>22</cp:revision>
  <cp:lastPrinted>2022-03-29T09:13:00Z</cp:lastPrinted>
  <dcterms:created xsi:type="dcterms:W3CDTF">2021-06-09T10:02:00Z</dcterms:created>
  <dcterms:modified xsi:type="dcterms:W3CDTF">2022-04-11T08:56:00Z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2021-06-09T00:00:00Z</vt:filetime>
  </property>
</Properties>
</file>